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F5" w:rsidRPr="000B1090" w:rsidRDefault="001675F5" w:rsidP="000B1090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282B01">
        <w:rPr>
          <w:b/>
          <w:sz w:val="36"/>
          <w:szCs w:val="36"/>
        </w:rPr>
        <w:t>UDDANNELSESPLAN</w:t>
      </w:r>
    </w:p>
    <w:p w:rsidR="001675F5" w:rsidRPr="00CE645D" w:rsidRDefault="001675F5" w:rsidP="001675F5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063"/>
        <w:gridCol w:w="1199"/>
        <w:gridCol w:w="6804"/>
        <w:gridCol w:w="1559"/>
        <w:gridCol w:w="1276"/>
        <w:gridCol w:w="1417"/>
      </w:tblGrid>
      <w:tr w:rsidR="00D271E7" w:rsidRPr="003E07E7" w:rsidTr="00AD42E9">
        <w:trPr>
          <w:trHeight w:val="299"/>
        </w:trPr>
        <w:tc>
          <w:tcPr>
            <w:tcW w:w="3256" w:type="dxa"/>
            <w:gridSpan w:val="3"/>
            <w:vAlign w:val="center"/>
          </w:tcPr>
          <w:p w:rsidR="00D271E7" w:rsidRPr="003E07E7" w:rsidRDefault="00226447" w:rsidP="00AD4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kompetencer kan være gode for eleven at have inden: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271E7" w:rsidRPr="003E07E7" w:rsidRDefault="00D271E7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Emneområder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271E7" w:rsidRPr="003E07E7" w:rsidRDefault="00D271E7" w:rsidP="00AD4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Praktikstedets</w:t>
            </w:r>
            <w:r w:rsidR="00AD42E9">
              <w:rPr>
                <w:sz w:val="24"/>
                <w:szCs w:val="24"/>
              </w:rPr>
              <w:t xml:space="preserve"> </w:t>
            </w:r>
            <w:r w:rsidRPr="003E07E7">
              <w:rPr>
                <w:sz w:val="24"/>
                <w:szCs w:val="24"/>
              </w:rPr>
              <w:t>vurdering</w:t>
            </w:r>
          </w:p>
        </w:tc>
      </w:tr>
      <w:tr w:rsidR="00226447" w:rsidRPr="003E07E7" w:rsidTr="007E6C8D">
        <w:trPr>
          <w:trHeight w:val="348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47" w:rsidRPr="003E07E7" w:rsidRDefault="00226447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  <w:r w:rsidRPr="003E07E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47" w:rsidRPr="003E07E7" w:rsidRDefault="00226447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  <w:r w:rsidRPr="003E07E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47" w:rsidRPr="003E07E7" w:rsidRDefault="00226447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47" w:rsidRPr="00B97CA0" w:rsidRDefault="00226447" w:rsidP="00B97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kendskab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47" w:rsidRPr="00B97CA0" w:rsidRDefault="00226447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7CA0">
              <w:rPr>
                <w:sz w:val="24"/>
                <w:szCs w:val="24"/>
              </w:rPr>
              <w:t>Kender til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47" w:rsidRPr="00B97CA0" w:rsidRDefault="00226447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7CA0">
              <w:rPr>
                <w:sz w:val="24"/>
                <w:szCs w:val="24"/>
              </w:rPr>
              <w:t>Behersker</w:t>
            </w:r>
          </w:p>
        </w:tc>
      </w:tr>
      <w:tr w:rsidR="00B71B51" w:rsidRPr="003E07E7" w:rsidTr="007E6C8D">
        <w:trPr>
          <w:trHeight w:val="299"/>
        </w:trPr>
        <w:tc>
          <w:tcPr>
            <w:tcW w:w="994" w:type="dxa"/>
            <w:shd w:val="clear" w:color="auto" w:fill="C6D9F1" w:themeFill="text2" w:themeFillTint="33"/>
            <w:vAlign w:val="center"/>
          </w:tcPr>
          <w:p w:rsidR="00B71B51" w:rsidRPr="003E07E7" w:rsidRDefault="00B71B51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C6D9F1" w:themeFill="text2" w:themeFillTint="33"/>
            <w:vAlign w:val="center"/>
          </w:tcPr>
          <w:p w:rsidR="00B71B51" w:rsidRPr="003E07E7" w:rsidRDefault="00B71B51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shd w:val="clear" w:color="auto" w:fill="C6D9F1" w:themeFill="text2" w:themeFillTint="33"/>
            <w:vAlign w:val="center"/>
          </w:tcPr>
          <w:p w:rsidR="00B71B51" w:rsidRDefault="00B71B51" w:rsidP="001675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Introduktion til klinikken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71B51" w:rsidRPr="003E07E7" w:rsidRDefault="00B71B51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71B51" w:rsidRPr="003E07E7" w:rsidRDefault="00B71B51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B71B51" w:rsidRPr="003E07E7" w:rsidRDefault="00B71B51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1B51" w:rsidRPr="003E07E7" w:rsidTr="007E6C8D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B71B51" w:rsidRPr="003E07E7" w:rsidRDefault="007E6C8D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B71B51" w:rsidRPr="003E07E7" w:rsidRDefault="00B71B51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B71B51" w:rsidRPr="00D26BC4" w:rsidRDefault="007E6C8D" w:rsidP="00167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Kender til r</w:t>
            </w:r>
            <w:r w:rsidR="00D26BC4" w:rsidRPr="00D26BC4">
              <w:rPr>
                <w:sz w:val="24"/>
                <w:szCs w:val="24"/>
              </w:rPr>
              <w:t>egler for ansatte på klinikken (personaleregler)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B51" w:rsidRPr="003E07E7" w:rsidRDefault="00B71B51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1B51" w:rsidRPr="003E07E7" w:rsidRDefault="00B71B51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1B51" w:rsidRPr="003E07E7" w:rsidRDefault="00B71B51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6BC4" w:rsidRPr="003E07E7" w:rsidTr="007E6C8D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D26BC4" w:rsidRPr="003E07E7" w:rsidRDefault="007E6C8D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26BC4" w:rsidRPr="003E07E7" w:rsidRDefault="00D26BC4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D26BC4" w:rsidRPr="00D26BC4" w:rsidRDefault="007E6C8D" w:rsidP="00167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26BC4" w:rsidRPr="00D26BC4">
              <w:rPr>
                <w:sz w:val="24"/>
                <w:szCs w:val="24"/>
              </w:rPr>
              <w:t>ender regler for arbejdsmiljø, herunder omgang med medikamenter og udstyr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BC4" w:rsidRPr="003E07E7" w:rsidRDefault="00D26BC4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6BC4" w:rsidRPr="003E07E7" w:rsidRDefault="00D26BC4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6BC4" w:rsidRPr="003E07E7" w:rsidRDefault="00D26BC4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6BC4" w:rsidRPr="003E07E7" w:rsidTr="007E6C8D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D26BC4" w:rsidRPr="003E07E7" w:rsidRDefault="007E6C8D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26BC4" w:rsidRPr="003E07E7" w:rsidRDefault="00D26BC4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D26BC4" w:rsidRPr="00D26BC4" w:rsidRDefault="007E6C8D" w:rsidP="007E6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26BC4" w:rsidRPr="00D26BC4">
              <w:rPr>
                <w:sz w:val="24"/>
                <w:szCs w:val="24"/>
              </w:rPr>
              <w:t>ender til forebyggelse af arbejdsskader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BC4" w:rsidRPr="003E07E7" w:rsidRDefault="00D26BC4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6BC4" w:rsidRPr="003E07E7" w:rsidRDefault="00D26BC4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6BC4" w:rsidRPr="003E07E7" w:rsidRDefault="00D26BC4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26826">
        <w:trPr>
          <w:trHeight w:val="299"/>
        </w:trPr>
        <w:tc>
          <w:tcPr>
            <w:tcW w:w="994" w:type="dxa"/>
            <w:shd w:val="clear" w:color="auto" w:fill="DBE5F1" w:themeFill="accent1" w:themeFillTint="33"/>
            <w:vAlign w:val="center"/>
          </w:tcPr>
          <w:p w:rsidR="00726826" w:rsidRDefault="00726826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:rsidR="00726826" w:rsidRPr="003E07E7" w:rsidRDefault="00726826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shd w:val="clear" w:color="auto" w:fill="DBE5F1" w:themeFill="accent1" w:themeFillTint="33"/>
            <w:vAlign w:val="center"/>
          </w:tcPr>
          <w:p w:rsidR="00726826" w:rsidRPr="00726826" w:rsidRDefault="00726826" w:rsidP="007E6C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Kommunikation, service og samarbejde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726826" w:rsidRPr="003E07E7" w:rsidRDefault="00726826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26826" w:rsidRPr="003E07E7" w:rsidRDefault="00726826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26826" w:rsidRPr="003E07E7" w:rsidRDefault="00726826" w:rsidP="00536B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Bruge relevante IT-værktøjer til kommunikation med klinikkens bruger mfl. </w:t>
            </w:r>
            <w:r w:rsidR="00AD42E9">
              <w:rPr>
                <w:sz w:val="24"/>
                <w:szCs w:val="24"/>
              </w:rPr>
              <w:t>(valgfrit)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shd w:val="clear" w:color="auto" w:fill="C6D9F1" w:themeFill="text2" w:themeFillTint="33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C6D9F1" w:themeFill="text2" w:themeFillTint="33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shd w:val="clear" w:color="auto" w:fill="C6D9F1" w:themeFill="text2" w:themeFillTint="33"/>
            <w:vAlign w:val="center"/>
          </w:tcPr>
          <w:p w:rsidR="00726826" w:rsidRPr="00F27979" w:rsidRDefault="00726826" w:rsidP="007268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Administration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Medvirke til j</w:t>
            </w:r>
            <w:r w:rsidRPr="003E07E7">
              <w:rPr>
                <w:sz w:val="24"/>
                <w:szCs w:val="24"/>
              </w:rPr>
              <w:t>ournalfør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Planlægge behandling og indkalde patienter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Udarbejde tandlægeregninger og </w:t>
            </w:r>
            <w:r w:rsidRPr="003E07E7">
              <w:rPr>
                <w:sz w:val="24"/>
                <w:szCs w:val="24"/>
              </w:rPr>
              <w:t>rykker</w:t>
            </w:r>
            <w:r>
              <w:rPr>
                <w:sz w:val="24"/>
                <w:szCs w:val="24"/>
              </w:rPr>
              <w:t>skrivelser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Vedligeholde data i klinikkens it-systemer og udføre digitale indberetninger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Foretage bogføring og afregne feriegodtgørelse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Bestille materialer, medikamenter og andre produkter samt lagerstyring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6826" w:rsidRPr="003E07E7" w:rsidRDefault="00726826" w:rsidP="007268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Assistance og klargøring af klinikken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B51"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Tilrettelægge og Assistere ved cariesbehandling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Tilrettelægge og Assistere ved </w:t>
            </w:r>
            <w:proofErr w:type="spellStart"/>
            <w:r>
              <w:rPr>
                <w:sz w:val="24"/>
                <w:szCs w:val="24"/>
              </w:rPr>
              <w:t>endodontisk</w:t>
            </w:r>
            <w:proofErr w:type="spellEnd"/>
            <w:r>
              <w:rPr>
                <w:sz w:val="24"/>
                <w:szCs w:val="24"/>
              </w:rPr>
              <w:t xml:space="preserve"> behandling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Tilrettelægge og Assistere ved </w:t>
            </w:r>
            <w:proofErr w:type="spellStart"/>
            <w:r>
              <w:rPr>
                <w:sz w:val="24"/>
                <w:szCs w:val="24"/>
              </w:rPr>
              <w:t>parodontal</w:t>
            </w:r>
            <w:proofErr w:type="spellEnd"/>
            <w:r>
              <w:rPr>
                <w:sz w:val="24"/>
                <w:szCs w:val="24"/>
              </w:rPr>
              <w:t xml:space="preserve"> behandling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Tilrettelægge og Assistere ved fast/</w:t>
            </w:r>
            <w:proofErr w:type="spellStart"/>
            <w:r>
              <w:rPr>
                <w:sz w:val="24"/>
                <w:szCs w:val="24"/>
              </w:rPr>
              <w:t>aftaglig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protetiske</w:t>
            </w:r>
            <w:proofErr w:type="spellEnd"/>
            <w:r>
              <w:rPr>
                <w:sz w:val="24"/>
                <w:szCs w:val="24"/>
              </w:rPr>
              <w:t xml:space="preserve"> behandlinger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Tilrettelægge og Assistere ved tandekstraktion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Tilrettelægge og Assistere ved simple operative indgreb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Opbevaring, håndtering og bortskaffelse af materialer og medikamenter efter gældende regler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Pleje og vedligeholdelse af klinikkens instrumenter og apparatur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Information, vejledning og instruktion af patienter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826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Default="00726826" w:rsidP="00726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Opretholde en optimal klinikhygiejne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26" w:rsidRPr="003E07E7" w:rsidRDefault="00726826" w:rsidP="00726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B51"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Kendskab til anlæggelse af kofferdam (valgfrit)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07E7">
              <w:rPr>
                <w:b/>
                <w:sz w:val="24"/>
                <w:szCs w:val="24"/>
              </w:rPr>
              <w:t>Profylakse</w:t>
            </w:r>
            <w:r>
              <w:rPr>
                <w:b/>
                <w:sz w:val="24"/>
                <w:szCs w:val="24"/>
              </w:rPr>
              <w:t xml:space="preserve"> og tandrensning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Vejlede patienter i</w:t>
            </w:r>
            <w:r w:rsidRPr="00090D74">
              <w:rPr>
                <w:sz w:val="24"/>
                <w:szCs w:val="24"/>
              </w:rPr>
              <w:t xml:space="preserve"> hjemmetandpleje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Vejlede patienter i kost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Udføre afpudsning med roterende instrumenter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6F0530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Udføre fluorid -og SEAL-behandlinger (valgfrit)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6F0530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Udføre f</w:t>
            </w:r>
            <w:r w:rsidRPr="003E07E7">
              <w:rPr>
                <w:sz w:val="24"/>
                <w:szCs w:val="24"/>
              </w:rPr>
              <w:t>issurforsegling</w:t>
            </w:r>
            <w:r>
              <w:rPr>
                <w:sz w:val="24"/>
                <w:szCs w:val="24"/>
              </w:rPr>
              <w:t xml:space="preserve"> (valgfrit)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Udføre andre uddelegerede behandlinger efter autorisationsloven (valgfrit)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Fjerne </w:t>
            </w:r>
            <w:proofErr w:type="spellStart"/>
            <w:r>
              <w:rPr>
                <w:sz w:val="24"/>
                <w:szCs w:val="24"/>
              </w:rPr>
              <w:t>supragingivale</w:t>
            </w:r>
            <w:proofErr w:type="spellEnd"/>
            <w:r>
              <w:rPr>
                <w:sz w:val="24"/>
                <w:szCs w:val="24"/>
              </w:rPr>
              <w:t xml:space="preserve"> bløde og hårde tandbelægninger og </w:t>
            </w:r>
            <w:proofErr w:type="spellStart"/>
            <w:r>
              <w:rPr>
                <w:sz w:val="24"/>
                <w:szCs w:val="24"/>
              </w:rPr>
              <w:t>supragingivale</w:t>
            </w:r>
            <w:proofErr w:type="spellEnd"/>
            <w:r>
              <w:rPr>
                <w:sz w:val="24"/>
                <w:szCs w:val="24"/>
              </w:rPr>
              <w:t xml:space="preserve"> misfarvninger (valgfrit)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ab/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Røntgen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Medvirke til vurdering af billedkvaliteten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E07E7">
              <w:rPr>
                <w:sz w:val="24"/>
                <w:szCs w:val="24"/>
              </w:rPr>
              <w:t>ptage</w:t>
            </w:r>
            <w:r>
              <w:rPr>
                <w:sz w:val="24"/>
                <w:szCs w:val="24"/>
              </w:rPr>
              <w:t xml:space="preserve"> og journalisere</w:t>
            </w:r>
            <w:r w:rsidRPr="003E07E7">
              <w:rPr>
                <w:sz w:val="24"/>
                <w:szCs w:val="24"/>
              </w:rPr>
              <w:t xml:space="preserve"> intraorale røntgenbilleder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F0530" w:rsidRPr="00445BCB" w:rsidRDefault="006F0530" w:rsidP="006F0530">
            <w:pPr>
              <w:spacing w:after="0" w:line="240" w:lineRule="auto"/>
              <w:jc w:val="center"/>
              <w:rPr>
                <w:color w:val="B8CCE4" w:themeColor="accent1" w:themeTint="66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F0530" w:rsidRPr="00CE645D" w:rsidRDefault="006F0530" w:rsidP="006F0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F0530" w:rsidRPr="00CE645D" w:rsidRDefault="006F0530" w:rsidP="006F05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Protetik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F0530" w:rsidRPr="00445BCB" w:rsidRDefault="006F0530" w:rsidP="006F0530">
            <w:pPr>
              <w:spacing w:after="0" w:line="240" w:lineRule="auto"/>
              <w:jc w:val="center"/>
              <w:rPr>
                <w:color w:val="B8CCE4" w:themeColor="accent1" w:themeTint="66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F0530" w:rsidRPr="00445BCB" w:rsidRDefault="006F0530" w:rsidP="006F0530">
            <w:pPr>
              <w:spacing w:after="0" w:line="240" w:lineRule="auto"/>
              <w:jc w:val="center"/>
              <w:rPr>
                <w:color w:val="B8CCE4" w:themeColor="accent1" w:themeTint="66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F0530" w:rsidRPr="00445BCB" w:rsidRDefault="006F0530" w:rsidP="006F0530">
            <w:pPr>
              <w:spacing w:after="0" w:line="240" w:lineRule="auto"/>
              <w:jc w:val="center"/>
              <w:rPr>
                <w:color w:val="B8CCE4" w:themeColor="accent1" w:themeTint="66"/>
                <w:sz w:val="24"/>
                <w:szCs w:val="24"/>
              </w:rPr>
            </w:pPr>
          </w:p>
        </w:tc>
      </w:tr>
      <w:tr w:rsidR="006F0530" w:rsidRPr="003E07E7" w:rsidTr="006F0530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Tage aftryk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6F0530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7E7">
              <w:rPr>
                <w:sz w:val="24"/>
                <w:szCs w:val="24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Udstøbe</w:t>
            </w:r>
            <w:proofErr w:type="spellEnd"/>
            <w:r>
              <w:rPr>
                <w:sz w:val="24"/>
                <w:szCs w:val="24"/>
              </w:rPr>
              <w:t xml:space="preserve"> og tilslibe studiemodeller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6F0530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6F0530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 w:rsidRPr="006F0530">
              <w:rPr>
                <w:sz w:val="24"/>
                <w:szCs w:val="24"/>
              </w:rPr>
              <w:t>Fremstille individuelle aftryksskeer og plastroner (valgfrit)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0530" w:rsidRPr="003E07E7" w:rsidTr="007E6C8D">
        <w:trPr>
          <w:trHeight w:val="299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Default="006F0530" w:rsidP="006F0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Udføre mindre reparationer af proteser (valgfrit)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30" w:rsidRPr="003E07E7" w:rsidRDefault="006F0530" w:rsidP="006F0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675F5" w:rsidRPr="003E07E7" w:rsidRDefault="001675F5" w:rsidP="001675F5">
      <w:pPr>
        <w:spacing w:after="0" w:line="240" w:lineRule="auto"/>
        <w:rPr>
          <w:sz w:val="24"/>
          <w:szCs w:val="24"/>
        </w:rPr>
      </w:pPr>
    </w:p>
    <w:p w:rsidR="00226447" w:rsidRPr="00F64246" w:rsidRDefault="007268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Eleven skal desuden</w:t>
      </w:r>
      <w:r w:rsidR="00226447" w:rsidRPr="00F64246">
        <w:rPr>
          <w:b/>
          <w:i/>
          <w:sz w:val="24"/>
          <w:szCs w:val="24"/>
        </w:rPr>
        <w:t>, løbende igennem uddannelsen, arbejder med kommunikation, service og samarbejde.</w:t>
      </w:r>
    </w:p>
    <w:p w:rsidR="00226447" w:rsidRDefault="00226447" w:rsidP="0022644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Kommunikere med patienter, kollegaer og samarbejdspartnere.</w:t>
      </w:r>
    </w:p>
    <w:p w:rsidR="00F64246" w:rsidRDefault="00726826" w:rsidP="00F6424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Konflikthåndtering</w:t>
      </w:r>
    </w:p>
    <w:p w:rsidR="001675F5" w:rsidRPr="00F64246" w:rsidRDefault="001675F5" w:rsidP="00F64246">
      <w:pPr>
        <w:rPr>
          <w:b/>
          <w:i/>
          <w:sz w:val="24"/>
          <w:szCs w:val="24"/>
        </w:rPr>
      </w:pPr>
      <w:r w:rsidRPr="00F64246">
        <w:rPr>
          <w:b/>
          <w:i/>
          <w:sz w:val="24"/>
          <w:szCs w:val="24"/>
        </w:rPr>
        <w:t>Eleven har yderligere deltaget i nedenstående former for behandling / arbejde:</w:t>
      </w:r>
    </w:p>
    <w:p w:rsidR="001675F5" w:rsidRPr="003E07E7" w:rsidRDefault="001675F5" w:rsidP="001675F5">
      <w:pPr>
        <w:tabs>
          <w:tab w:val="left" w:pos="0"/>
          <w:tab w:val="right" w:leader="underscore" w:pos="10773"/>
        </w:tabs>
        <w:spacing w:after="0" w:line="240" w:lineRule="auto"/>
        <w:rPr>
          <w:sz w:val="24"/>
          <w:szCs w:val="24"/>
        </w:rPr>
      </w:pPr>
      <w:r w:rsidRPr="003E07E7">
        <w:rPr>
          <w:sz w:val="24"/>
          <w:szCs w:val="24"/>
        </w:rPr>
        <w:tab/>
      </w:r>
    </w:p>
    <w:p w:rsidR="001675F5" w:rsidRPr="003E07E7" w:rsidRDefault="001675F5" w:rsidP="001675F5">
      <w:pPr>
        <w:tabs>
          <w:tab w:val="left" w:pos="0"/>
          <w:tab w:val="right" w:leader="underscore" w:pos="10773"/>
        </w:tabs>
        <w:spacing w:after="0" w:line="240" w:lineRule="auto"/>
        <w:rPr>
          <w:sz w:val="24"/>
          <w:szCs w:val="24"/>
        </w:rPr>
      </w:pPr>
    </w:p>
    <w:p w:rsidR="001675F5" w:rsidRPr="003E07E7" w:rsidRDefault="001675F5" w:rsidP="001675F5">
      <w:pPr>
        <w:tabs>
          <w:tab w:val="left" w:pos="0"/>
          <w:tab w:val="right" w:leader="underscore" w:pos="10773"/>
        </w:tabs>
        <w:spacing w:after="0" w:line="240" w:lineRule="auto"/>
        <w:rPr>
          <w:sz w:val="24"/>
          <w:szCs w:val="24"/>
        </w:rPr>
      </w:pPr>
      <w:r w:rsidRPr="003E07E7">
        <w:rPr>
          <w:sz w:val="24"/>
          <w:szCs w:val="24"/>
        </w:rPr>
        <w:tab/>
      </w:r>
    </w:p>
    <w:p w:rsidR="001675F5" w:rsidRPr="003E07E7" w:rsidRDefault="001675F5" w:rsidP="001675F5">
      <w:pPr>
        <w:tabs>
          <w:tab w:val="left" w:pos="0"/>
          <w:tab w:val="right" w:leader="underscore" w:pos="10773"/>
        </w:tabs>
        <w:spacing w:after="0" w:line="240" w:lineRule="auto"/>
        <w:rPr>
          <w:sz w:val="24"/>
          <w:szCs w:val="24"/>
        </w:rPr>
      </w:pPr>
    </w:p>
    <w:p w:rsidR="001675F5" w:rsidRPr="003E07E7" w:rsidRDefault="001675F5" w:rsidP="001675F5">
      <w:pPr>
        <w:tabs>
          <w:tab w:val="left" w:pos="0"/>
          <w:tab w:val="right" w:leader="underscore" w:pos="10773"/>
        </w:tabs>
        <w:spacing w:after="0" w:line="240" w:lineRule="auto"/>
        <w:rPr>
          <w:sz w:val="24"/>
          <w:szCs w:val="24"/>
        </w:rPr>
      </w:pPr>
      <w:r w:rsidRPr="003E07E7">
        <w:rPr>
          <w:sz w:val="24"/>
          <w:szCs w:val="24"/>
        </w:rPr>
        <w:tab/>
      </w:r>
    </w:p>
    <w:p w:rsidR="001675F5" w:rsidRPr="003E07E7" w:rsidRDefault="001675F5" w:rsidP="001675F5">
      <w:pPr>
        <w:tabs>
          <w:tab w:val="left" w:pos="0"/>
          <w:tab w:val="right" w:leader="underscore" w:pos="10773"/>
        </w:tabs>
        <w:spacing w:after="0" w:line="240" w:lineRule="auto"/>
        <w:rPr>
          <w:sz w:val="24"/>
          <w:szCs w:val="24"/>
        </w:rPr>
      </w:pPr>
    </w:p>
    <w:p w:rsidR="001675F5" w:rsidRPr="003E07E7" w:rsidRDefault="001675F5" w:rsidP="001675F5">
      <w:pPr>
        <w:tabs>
          <w:tab w:val="left" w:pos="0"/>
          <w:tab w:val="right" w:leader="underscore" w:pos="10773"/>
        </w:tabs>
        <w:spacing w:after="0" w:line="240" w:lineRule="auto"/>
        <w:rPr>
          <w:sz w:val="24"/>
          <w:szCs w:val="24"/>
        </w:rPr>
      </w:pPr>
    </w:p>
    <w:p w:rsidR="001675F5" w:rsidRPr="003E07E7" w:rsidRDefault="001675F5" w:rsidP="001675F5">
      <w:pPr>
        <w:tabs>
          <w:tab w:val="left" w:pos="0"/>
          <w:tab w:val="left" w:pos="720"/>
          <w:tab w:val="right" w:leader="underscore" w:pos="4500"/>
          <w:tab w:val="left" w:pos="5040"/>
          <w:tab w:val="left" w:pos="6120"/>
          <w:tab w:val="right" w:leader="underscore" w:pos="10773"/>
        </w:tabs>
        <w:spacing w:after="0" w:line="240" w:lineRule="auto"/>
        <w:rPr>
          <w:sz w:val="24"/>
          <w:szCs w:val="24"/>
        </w:rPr>
      </w:pPr>
      <w:r w:rsidRPr="00F64246">
        <w:rPr>
          <w:i/>
          <w:sz w:val="24"/>
          <w:szCs w:val="24"/>
        </w:rPr>
        <w:t>Elev</w:t>
      </w:r>
      <w:r w:rsidRPr="003E07E7">
        <w:rPr>
          <w:sz w:val="24"/>
          <w:szCs w:val="24"/>
        </w:rPr>
        <w:t xml:space="preserve">: </w:t>
      </w:r>
      <w:r w:rsidRPr="003E07E7">
        <w:rPr>
          <w:sz w:val="24"/>
          <w:szCs w:val="24"/>
        </w:rPr>
        <w:tab/>
      </w:r>
      <w:r w:rsidRPr="003E07E7">
        <w:rPr>
          <w:sz w:val="24"/>
          <w:szCs w:val="24"/>
        </w:rPr>
        <w:tab/>
      </w:r>
      <w:r w:rsidRPr="003E07E7">
        <w:rPr>
          <w:sz w:val="24"/>
          <w:szCs w:val="24"/>
        </w:rPr>
        <w:tab/>
      </w:r>
      <w:r w:rsidRPr="00F64246">
        <w:rPr>
          <w:i/>
          <w:sz w:val="24"/>
          <w:szCs w:val="24"/>
        </w:rPr>
        <w:t>Tandlæge</w:t>
      </w:r>
      <w:r w:rsidRPr="003E07E7">
        <w:rPr>
          <w:sz w:val="24"/>
          <w:szCs w:val="24"/>
        </w:rPr>
        <w:t>:</w:t>
      </w:r>
      <w:r w:rsidRPr="003E07E7">
        <w:rPr>
          <w:sz w:val="24"/>
          <w:szCs w:val="24"/>
        </w:rPr>
        <w:tab/>
      </w:r>
      <w:r w:rsidRPr="003E07E7">
        <w:rPr>
          <w:sz w:val="24"/>
          <w:szCs w:val="24"/>
        </w:rPr>
        <w:tab/>
      </w:r>
    </w:p>
    <w:p w:rsidR="0076014B" w:rsidRDefault="0076014B"/>
    <w:sectPr w:rsidR="0076014B" w:rsidSect="00F64246">
      <w:pgSz w:w="16838" w:h="11906" w:orient="landscape"/>
      <w:pgMar w:top="68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B66"/>
    <w:multiLevelType w:val="hybridMultilevel"/>
    <w:tmpl w:val="E76E05DC"/>
    <w:lvl w:ilvl="0" w:tplc="387405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5"/>
    <w:rsid w:val="00037E79"/>
    <w:rsid w:val="0005172B"/>
    <w:rsid w:val="00090D74"/>
    <w:rsid w:val="000A6EEB"/>
    <w:rsid w:val="000B1090"/>
    <w:rsid w:val="001630B5"/>
    <w:rsid w:val="001675F5"/>
    <w:rsid w:val="00226447"/>
    <w:rsid w:val="00257DDE"/>
    <w:rsid w:val="00310163"/>
    <w:rsid w:val="004141F3"/>
    <w:rsid w:val="00445BCB"/>
    <w:rsid w:val="004A7493"/>
    <w:rsid w:val="00501E82"/>
    <w:rsid w:val="00550300"/>
    <w:rsid w:val="006273E1"/>
    <w:rsid w:val="006B61A9"/>
    <w:rsid w:val="006D32C7"/>
    <w:rsid w:val="006F0530"/>
    <w:rsid w:val="00712C90"/>
    <w:rsid w:val="00726826"/>
    <w:rsid w:val="0076014B"/>
    <w:rsid w:val="007C2804"/>
    <w:rsid w:val="007E6C8D"/>
    <w:rsid w:val="007F5960"/>
    <w:rsid w:val="00AD42E9"/>
    <w:rsid w:val="00AE3B37"/>
    <w:rsid w:val="00B21BDD"/>
    <w:rsid w:val="00B71B51"/>
    <w:rsid w:val="00B90435"/>
    <w:rsid w:val="00B97CA0"/>
    <w:rsid w:val="00BC3D81"/>
    <w:rsid w:val="00BC456D"/>
    <w:rsid w:val="00CC44F3"/>
    <w:rsid w:val="00CE645D"/>
    <w:rsid w:val="00D26BC4"/>
    <w:rsid w:val="00D271E7"/>
    <w:rsid w:val="00D40309"/>
    <w:rsid w:val="00D949D7"/>
    <w:rsid w:val="00EE6A1C"/>
    <w:rsid w:val="00F27979"/>
    <w:rsid w:val="00F64246"/>
    <w:rsid w:val="00FA3A57"/>
    <w:rsid w:val="00FB69F5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462D2-1080-49AC-9CA1-2D60C13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F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2644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3A57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Susanne Jørgensen</dc:creator>
  <cp:lastModifiedBy>Dorthe Haaning</cp:lastModifiedBy>
  <cp:revision>2</cp:revision>
  <cp:lastPrinted>2019-03-07T13:22:00Z</cp:lastPrinted>
  <dcterms:created xsi:type="dcterms:W3CDTF">2019-03-15T10:32:00Z</dcterms:created>
  <dcterms:modified xsi:type="dcterms:W3CDTF">2019-03-15T10:32:00Z</dcterms:modified>
</cp:coreProperties>
</file>