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364DB">
        <w:t>1</w:t>
      </w:r>
      <w:r w:rsidR="004A250A">
        <w:t>6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5953"/>
        <w:gridCol w:w="2835"/>
        <w:gridCol w:w="2552"/>
      </w:tblGrid>
      <w:tr w:rsidR="00630E2E" w:rsidTr="001136DB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9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835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1136DB">
        <w:tc>
          <w:tcPr>
            <w:tcW w:w="2138" w:type="dxa"/>
          </w:tcPr>
          <w:p w:rsidR="00132DBC" w:rsidRDefault="004A250A" w:rsidP="002431FE">
            <w:r>
              <w:t>2286</w:t>
            </w:r>
          </w:p>
        </w:tc>
        <w:tc>
          <w:tcPr>
            <w:tcW w:w="5953" w:type="dxa"/>
          </w:tcPr>
          <w:p w:rsidR="00B51484" w:rsidRPr="00313A28" w:rsidRDefault="004A250A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48781  Mad til vegetarer og veganere</w:t>
            </w:r>
          </w:p>
        </w:tc>
        <w:tc>
          <w:tcPr>
            <w:tcW w:w="2835" w:type="dxa"/>
          </w:tcPr>
          <w:p w:rsidR="00132DBC" w:rsidRDefault="004A250A" w:rsidP="00430C33">
            <w:r>
              <w:t>Erhvervsskolerne Aars</w:t>
            </w:r>
          </w:p>
        </w:tc>
        <w:tc>
          <w:tcPr>
            <w:tcW w:w="2552" w:type="dxa"/>
          </w:tcPr>
          <w:p w:rsidR="00EB4656" w:rsidRDefault="004A250A" w:rsidP="008C691B">
            <w:r>
              <w:t>201119 - 221119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136DB"/>
    <w:rsid w:val="00120D08"/>
    <w:rsid w:val="00126983"/>
    <w:rsid w:val="00132DBC"/>
    <w:rsid w:val="0016776A"/>
    <w:rsid w:val="00182ED8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7039D"/>
    <w:rsid w:val="004A250A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13D5"/>
    <w:rsid w:val="00B13B81"/>
    <w:rsid w:val="00B51484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43D87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E085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2019-08-08T11:04:00Z</dcterms:created>
  <dcterms:modified xsi:type="dcterms:W3CDTF">2019-08-08T11:04:00Z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