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2F5882">
        <w:t>1</w:t>
      </w:r>
      <w:r w:rsidR="00D164C9">
        <w:t>-1</w:t>
      </w:r>
      <w:r w:rsidR="002F5882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705"/>
        <w:gridCol w:w="4394"/>
        <w:gridCol w:w="2258"/>
        <w:gridCol w:w="2263"/>
      </w:tblGrid>
      <w:tr w:rsidR="00630E2E" w:rsidTr="002F5882">
        <w:trPr>
          <w:trHeight w:val="538"/>
        </w:trPr>
        <w:tc>
          <w:tcPr>
            <w:tcW w:w="270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394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2F5882">
        <w:tc>
          <w:tcPr>
            <w:tcW w:w="2705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4394" w:type="dxa"/>
          </w:tcPr>
          <w:p w:rsidR="00C6194B" w:rsidRPr="002F5882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 w:rsidRPr="002F5882">
              <w:rPr>
                <w:rFonts w:ascii="Arial" w:eastAsia="Arial" w:hAnsi="Arial" w:cs="Arial"/>
              </w:rPr>
              <w:t>4</w:t>
            </w:r>
            <w:r w:rsidR="002F5882" w:rsidRPr="002F5882">
              <w:rPr>
                <w:rFonts w:ascii="Arial" w:eastAsia="Arial" w:hAnsi="Arial" w:cs="Arial"/>
              </w:rPr>
              <w:t>8432 Rundt om konflikter med gæsten 1</w:t>
            </w:r>
          </w:p>
          <w:p w:rsidR="002F5882" w:rsidRPr="002F5882" w:rsidRDefault="002F5882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48433 Rundt om konflikter med gæsten 2</w:t>
            </w:r>
          </w:p>
          <w:p w:rsidR="00D9497E" w:rsidRPr="002F5882" w:rsidRDefault="00D9497E" w:rsidP="002F5882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3574B2" w:rsidP="00C6194B">
            <w:r>
              <w:t>AMU Nordjylland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113BA0" w:rsidP="00C6194B">
            <w:r>
              <w:t>01</w:t>
            </w:r>
            <w:r w:rsidR="00C6194B">
              <w:t>.0</w:t>
            </w:r>
            <w:r w:rsidR="00D81D84">
              <w:t>1</w:t>
            </w:r>
            <w:r w:rsidR="00C6194B">
              <w:t>.1</w:t>
            </w:r>
            <w:r w:rsidR="002F5882">
              <w:t>9</w:t>
            </w:r>
            <w:r w:rsidR="00C6194B">
              <w:t xml:space="preserve"> - 3</w:t>
            </w:r>
            <w:r w:rsidR="002F5882">
              <w:t>0</w:t>
            </w:r>
            <w:r w:rsidR="00C6194B">
              <w:t>.</w:t>
            </w:r>
            <w:r w:rsidR="002F5882">
              <w:t>06</w:t>
            </w:r>
            <w:r w:rsidR="00C6194B">
              <w:t>.1</w:t>
            </w:r>
            <w:r w:rsidR="002F5882">
              <w:t>9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37332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2F5882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2018-09-11T09:11:00Z</dcterms:created>
  <dcterms:modified xsi:type="dcterms:W3CDTF">2018-09-11T09:12:00Z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