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624C5">
        <w:t>1</w:t>
      </w:r>
      <w:r w:rsidR="0002430B">
        <w:t>9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F004A8">
        <w:trPr>
          <w:trHeight w:val="680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62B6D">
              <w:t>850</w:t>
            </w:r>
          </w:p>
          <w:p w:rsidR="009113B7" w:rsidRDefault="00962B6D" w:rsidP="009113B7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 xml:space="preserve"> og antennemontage</w:t>
            </w:r>
          </w:p>
        </w:tc>
        <w:tc>
          <w:tcPr>
            <w:tcW w:w="5256" w:type="dxa"/>
          </w:tcPr>
          <w:p w:rsidR="00F624C5" w:rsidRPr="00313A28" w:rsidRDefault="00962B6D" w:rsidP="0002430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4856</w:t>
            </w:r>
            <w:r w:rsidR="0002430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Arbejde på eller nær spænding – </w:t>
            </w:r>
            <w:proofErr w:type="spellStart"/>
            <w:r>
              <w:rPr>
                <w:rFonts w:ascii="Arial" w:eastAsia="Arial" w:hAnsi="Arial" w:cs="Arial"/>
              </w:rPr>
              <w:t>ajourf</w:t>
            </w:r>
            <w:proofErr w:type="spellEnd"/>
            <w:r>
              <w:rPr>
                <w:rFonts w:ascii="Arial" w:eastAsia="Arial" w:hAnsi="Arial" w:cs="Arial"/>
              </w:rPr>
              <w:t xml:space="preserve">. &amp; </w:t>
            </w:r>
            <w:r w:rsidR="0002430B">
              <w:rPr>
                <w:rFonts w:ascii="Arial" w:eastAsia="Arial" w:hAnsi="Arial" w:cs="Arial"/>
              </w:rPr>
              <w:t>1. hjælp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F624C5" w:rsidP="000012B9">
            <w:r>
              <w:t>M.P. Kofoeds Vej 10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02430B" w:rsidP="00397B76">
            <w:r>
              <w:t>27</w:t>
            </w:r>
            <w:r w:rsidR="00DD7A1B">
              <w:t>.</w:t>
            </w:r>
            <w:r w:rsidR="009113B7">
              <w:t>0</w:t>
            </w:r>
            <w:r>
              <w:t>6</w:t>
            </w:r>
            <w:bookmarkStart w:id="0" w:name="_GoBack"/>
            <w:bookmarkEnd w:id="0"/>
            <w:r w:rsidR="00CA0C4F">
              <w:t>.1</w:t>
            </w:r>
            <w:r w:rsidR="00F624C5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 w:rsidR="009113B7">
              <w:t>3</w:t>
            </w:r>
            <w:r w:rsidR="00F624C5">
              <w:t>1</w:t>
            </w:r>
            <w:r w:rsidR="00610F5A">
              <w:t>.</w:t>
            </w:r>
            <w:r w:rsidR="00962B6D">
              <w:t>12</w:t>
            </w:r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30B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219C5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62B6D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004A8"/>
    <w:rsid w:val="00F164D4"/>
    <w:rsid w:val="00F255FF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2018-06-25T12:35:00Z</dcterms:created>
  <dcterms:modified xsi:type="dcterms:W3CDTF">2018-06-25T12:36:00Z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